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58" w:rsidRPr="00BF65B2" w:rsidRDefault="005333A4">
      <w:pPr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19.11</w:t>
      </w:r>
      <w:r w:rsidR="00BB5F0F">
        <w:rPr>
          <w:rFonts w:ascii="Corbel" w:hAnsi="Corbel"/>
          <w:szCs w:val="24"/>
        </w:rPr>
        <w:t>.2021</w:t>
      </w:r>
    </w:p>
    <w:p w:rsidR="00D517C9" w:rsidRPr="00BF65B2" w:rsidRDefault="00AB0966" w:rsidP="009C0DE8">
      <w:pPr>
        <w:spacing w:line="240" w:lineRule="auto"/>
        <w:rPr>
          <w:rFonts w:ascii="Corbel" w:hAnsi="Corbel"/>
          <w:sz w:val="28"/>
          <w:szCs w:val="28"/>
        </w:rPr>
      </w:pPr>
      <w:r w:rsidRPr="00BF65B2">
        <w:rPr>
          <w:rFonts w:ascii="Corbel" w:hAnsi="Corbel"/>
          <w:sz w:val="28"/>
          <w:szCs w:val="28"/>
        </w:rPr>
        <w:t>Liebe Eltern!</w:t>
      </w:r>
    </w:p>
    <w:p w:rsidR="00BB5F0F" w:rsidRDefault="00BB5F0F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  <w:r>
        <w:rPr>
          <w:rFonts w:ascii="Corbel" w:hAnsi="Corbel"/>
          <w:noProof/>
          <w:sz w:val="26"/>
          <w:szCs w:val="26"/>
          <w:lang w:eastAsia="de-DE"/>
        </w:rPr>
        <w:t xml:space="preserve">Liebe Schülerinnen und Schüler, </w:t>
      </w:r>
    </w:p>
    <w:p w:rsidR="00BB5F0F" w:rsidRDefault="00BB5F0F" w:rsidP="009C0DE8">
      <w:pPr>
        <w:spacing w:line="240" w:lineRule="auto"/>
        <w:rPr>
          <w:rFonts w:ascii="Corbel" w:hAnsi="Corbel"/>
          <w:noProof/>
          <w:sz w:val="26"/>
          <w:szCs w:val="26"/>
          <w:lang w:eastAsia="de-DE"/>
        </w:rPr>
      </w:pPr>
    </w:p>
    <w:p w:rsidR="007443F6" w:rsidRDefault="00C65605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d</w:t>
      </w:r>
      <w:r w:rsidR="007443F6">
        <w:rPr>
          <w:rFonts w:ascii="Corbel" w:hAnsi="Corbel"/>
          <w:sz w:val="26"/>
          <w:szCs w:val="26"/>
        </w:rPr>
        <w:t>ie Handwerker waren an der Schule</w:t>
      </w:r>
      <w:r w:rsidR="00890DF9">
        <w:rPr>
          <w:rFonts w:ascii="Corbel" w:hAnsi="Corbel"/>
          <w:sz w:val="26"/>
          <w:szCs w:val="26"/>
        </w:rPr>
        <w:t xml:space="preserve">. </w:t>
      </w:r>
    </w:p>
    <w:p w:rsidR="007443F6" w:rsidRDefault="00B2712D" w:rsidP="00BD0D58">
      <w:pPr>
        <w:spacing w:line="240" w:lineRule="auto"/>
        <w:rPr>
          <w:rFonts w:ascii="Corbel" w:hAnsi="Corbel"/>
          <w:sz w:val="26"/>
          <w:szCs w:val="26"/>
        </w:rPr>
      </w:pPr>
      <w:r w:rsidRPr="00573A39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2233219</wp:posOffset>
            </wp:positionH>
            <wp:positionV relativeFrom="paragraph">
              <wp:posOffset>205334</wp:posOffset>
            </wp:positionV>
            <wp:extent cx="628015" cy="802005"/>
            <wp:effectExtent l="0" t="0" r="635" b="0"/>
            <wp:wrapTight wrapText="bothSides">
              <wp:wrapPolygon edited="0">
                <wp:start x="0" y="0"/>
                <wp:lineTo x="0" y="21036"/>
                <wp:lineTo x="20967" y="21036"/>
                <wp:lineTo x="20967" y="0"/>
                <wp:lineTo x="0" y="0"/>
              </wp:wrapPolygon>
            </wp:wrapTight>
            <wp:docPr id="8" name="Grafik 8" descr="C:\Users\barkhoffclaudia\AppData\Local\Temp\Temp1_(3-Su) Substantive.zip\(3-Su) Substantive\ZGW-Su-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khoffclaudia\AppData\Local\Temp\Temp1_(3-Su) Substantive.zip\(3-Su) Substantive\ZGW-Su-Compu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50" t="3811" r="6276" b="21393"/>
                    <a:stretch/>
                  </pic:blipFill>
                  <pic:spPr bwMode="auto">
                    <a:xfrm>
                      <a:off x="0" y="0"/>
                      <a:ext cx="62801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3F6">
        <w:rPr>
          <w:rFonts w:ascii="Corbel" w:hAnsi="Corbel"/>
          <w:sz w:val="26"/>
          <w:szCs w:val="26"/>
        </w:rPr>
        <w:t>Wir bekommen digitale Tafeln.</w:t>
      </w: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Dann kann man </w:t>
      </w:r>
      <w:r w:rsidR="00C65605">
        <w:rPr>
          <w:rFonts w:ascii="Corbel" w:hAnsi="Corbel"/>
          <w:sz w:val="26"/>
          <w:szCs w:val="26"/>
        </w:rPr>
        <w:t xml:space="preserve">auf der Tafel </w:t>
      </w:r>
      <w:r>
        <w:rPr>
          <w:rFonts w:ascii="Corbel" w:hAnsi="Corbel"/>
          <w:sz w:val="26"/>
          <w:szCs w:val="26"/>
        </w:rPr>
        <w:t xml:space="preserve">sehen, was </w:t>
      </w:r>
      <w:r w:rsidR="00B2712D">
        <w:rPr>
          <w:rFonts w:ascii="Corbel" w:hAnsi="Corbel"/>
          <w:sz w:val="26"/>
          <w:szCs w:val="26"/>
        </w:rPr>
        <w:t>mit dem Computer geschrieben wird</w:t>
      </w:r>
      <w:r>
        <w:rPr>
          <w:rFonts w:ascii="Corbel" w:hAnsi="Corbel"/>
          <w:sz w:val="26"/>
          <w:szCs w:val="26"/>
        </w:rPr>
        <w:t>.</w:t>
      </w: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Man kann dann viele Programme nutzen. </w:t>
      </w:r>
    </w:p>
    <w:p w:rsidR="00890DF9" w:rsidRPr="00B2712D" w:rsidRDefault="00890DF9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Es gibt aber keine Kreide-Tafeln mehr. </w:t>
      </w:r>
    </w:p>
    <w:p w:rsidR="007443F6" w:rsidRPr="00B2712D" w:rsidRDefault="007443F6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890DF9" w:rsidRPr="00BA74CF" w:rsidRDefault="00890DF9" w:rsidP="00BD0D58">
      <w:pPr>
        <w:spacing w:line="240" w:lineRule="auto"/>
        <w:rPr>
          <w:rFonts w:ascii="Corbel" w:hAnsi="Corbel"/>
          <w:b/>
          <w:sz w:val="26"/>
          <w:szCs w:val="26"/>
        </w:rPr>
      </w:pPr>
      <w:r w:rsidRPr="00BA74CF">
        <w:rPr>
          <w:rFonts w:ascii="Corbel" w:hAnsi="Corbel"/>
          <w:b/>
          <w:sz w:val="26"/>
          <w:szCs w:val="26"/>
        </w:rPr>
        <w:t>St. Martin / Lichterfest</w:t>
      </w:r>
    </w:p>
    <w:p w:rsidR="004533E0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Wir haben St. Martin </w:t>
      </w: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und das Lichterfest gefeiert.</w:t>
      </w: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Alle haben Brezeln gegessen. </w:t>
      </w:r>
    </w:p>
    <w:p w:rsidR="008C7C20" w:rsidRPr="00B2712D" w:rsidRDefault="008C7C20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8C7C20" w:rsidRDefault="008C7C2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0E27D8A" wp14:editId="4BF6FF3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586865" cy="111061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297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C20" w:rsidRDefault="008C7C20" w:rsidP="00BD0D58">
      <w:pPr>
        <w:spacing w:line="240" w:lineRule="auto"/>
        <w:rPr>
          <w:rFonts w:ascii="Corbel" w:hAnsi="Corbel"/>
          <w:sz w:val="26"/>
          <w:szCs w:val="26"/>
        </w:rPr>
      </w:pPr>
    </w:p>
    <w:p w:rsidR="008C7C20" w:rsidRDefault="008C7C20" w:rsidP="00BD0D58">
      <w:pPr>
        <w:spacing w:line="240" w:lineRule="auto"/>
        <w:rPr>
          <w:rFonts w:ascii="Corbel" w:hAnsi="Corbel"/>
          <w:sz w:val="26"/>
          <w:szCs w:val="26"/>
        </w:rPr>
      </w:pPr>
    </w:p>
    <w:p w:rsidR="008C7C20" w:rsidRDefault="008C7C20" w:rsidP="00BD0D58">
      <w:pPr>
        <w:spacing w:line="240" w:lineRule="auto"/>
        <w:rPr>
          <w:rFonts w:ascii="Corbel" w:hAnsi="Corbel"/>
          <w:sz w:val="26"/>
          <w:szCs w:val="26"/>
        </w:rPr>
      </w:pPr>
    </w:p>
    <w:p w:rsidR="008C7C20" w:rsidRDefault="008C7C20" w:rsidP="00BD0D58">
      <w:pPr>
        <w:spacing w:line="240" w:lineRule="auto"/>
        <w:rPr>
          <w:rFonts w:ascii="Corbel" w:hAnsi="Corbel"/>
          <w:sz w:val="26"/>
          <w:szCs w:val="26"/>
        </w:rPr>
      </w:pPr>
    </w:p>
    <w:p w:rsidR="008C7C20" w:rsidRDefault="008C7C20" w:rsidP="00BD0D58">
      <w:pPr>
        <w:spacing w:line="240" w:lineRule="auto"/>
        <w:rPr>
          <w:rFonts w:ascii="Corbel" w:hAnsi="Corbel"/>
          <w:sz w:val="26"/>
          <w:szCs w:val="26"/>
        </w:rPr>
      </w:pPr>
    </w:p>
    <w:p w:rsidR="008C7C20" w:rsidRPr="00B2712D" w:rsidRDefault="008C7C20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Die älteren Schüler und Schülerinne</w:t>
      </w:r>
      <w:r w:rsidR="00822EF4">
        <w:rPr>
          <w:rFonts w:ascii="Corbel" w:hAnsi="Corbel"/>
          <w:sz w:val="26"/>
          <w:szCs w:val="26"/>
        </w:rPr>
        <w:t>n haben auf dem Schulhof getanzt und geklatscht.</w:t>
      </w:r>
    </w:p>
    <w:p w:rsidR="007443F6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proofErr w:type="spellStart"/>
      <w:r>
        <w:rPr>
          <w:rFonts w:ascii="Corbel" w:hAnsi="Corbel"/>
          <w:sz w:val="26"/>
          <w:szCs w:val="26"/>
        </w:rPr>
        <w:t>We</w:t>
      </w:r>
      <w:proofErr w:type="spellEnd"/>
      <w:r>
        <w:rPr>
          <w:rFonts w:ascii="Corbel" w:hAnsi="Corbel"/>
          <w:sz w:val="26"/>
          <w:szCs w:val="26"/>
        </w:rPr>
        <w:t xml:space="preserve"> will rock </w:t>
      </w:r>
      <w:proofErr w:type="spellStart"/>
      <w:r>
        <w:rPr>
          <w:rFonts w:ascii="Corbel" w:hAnsi="Corbel"/>
          <w:sz w:val="26"/>
          <w:szCs w:val="26"/>
        </w:rPr>
        <w:t>you</w:t>
      </w:r>
      <w:proofErr w:type="spellEnd"/>
      <w:r>
        <w:rPr>
          <w:rFonts w:ascii="Corbel" w:hAnsi="Corbel"/>
          <w:sz w:val="26"/>
          <w:szCs w:val="26"/>
        </w:rPr>
        <w:t>!</w:t>
      </w: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</w:p>
    <w:p w:rsidR="00B2712D" w:rsidRDefault="00B2712D" w:rsidP="00BD0D58">
      <w:pPr>
        <w:spacing w:line="240" w:lineRule="auto"/>
        <w:rPr>
          <w:rFonts w:ascii="Corbel" w:hAnsi="Corbel"/>
          <w:sz w:val="26"/>
          <w:szCs w:val="26"/>
        </w:rPr>
      </w:pP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Dann waren wir auf dem Umzug. </w:t>
      </w: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Die Laternen leuchteten. </w:t>
      </w:r>
    </w:p>
    <w:p w:rsidR="007443F6" w:rsidRDefault="007443F6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Die großen Schüler haben die jüngeren </w:t>
      </w:r>
    </w:p>
    <w:p w:rsidR="00822EF4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Schüler aufgepasst.</w:t>
      </w:r>
    </w:p>
    <w:p w:rsidR="00822EF4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Dies fanden alle schön. </w:t>
      </w:r>
    </w:p>
    <w:p w:rsidR="007443F6" w:rsidRPr="00B2712D" w:rsidRDefault="007443F6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7443F6" w:rsidRDefault="008C7C2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noProof/>
          <w:sz w:val="26"/>
          <w:szCs w:val="26"/>
          <w:lang w:eastAsia="de-DE"/>
        </w:rPr>
        <w:drawing>
          <wp:inline distT="0" distB="0" distL="0" distR="0" wp14:anchorId="47C6140F" wp14:editId="14FC5B6B">
            <wp:extent cx="1316736" cy="910695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87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048" cy="94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3F6" w:rsidRPr="00B2712D" w:rsidRDefault="007443F6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822EF4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Zum Schluss gab es verschiedene Gruppen:</w:t>
      </w:r>
    </w:p>
    <w:p w:rsidR="00822EF4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Die „Großen“ hatten eine Party im Schulgarten. </w:t>
      </w:r>
    </w:p>
    <w:p w:rsidR="00822EF4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Die „Mittleren“ hatten ein Lagerfeuer auf dem Schulhof.</w:t>
      </w:r>
    </w:p>
    <w:p w:rsidR="00822EF4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Die „Kleinen“ waren erst am Feuer.</w:t>
      </w:r>
    </w:p>
    <w:p w:rsidR="00822EF4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Danach haben sie in den Klassen gespielt und gebastelt. </w:t>
      </w:r>
    </w:p>
    <w:p w:rsidR="00822EF4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Es war sehr schön. </w:t>
      </w:r>
    </w:p>
    <w:p w:rsidR="00822EF4" w:rsidRDefault="00822EF4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Wir hoffen, dass </w:t>
      </w:r>
      <w:r w:rsidR="004533E0">
        <w:rPr>
          <w:rFonts w:ascii="Corbel" w:hAnsi="Corbel"/>
          <w:sz w:val="26"/>
          <w:szCs w:val="26"/>
        </w:rPr>
        <w:t>Sie im nächsten</w:t>
      </w:r>
      <w:r>
        <w:rPr>
          <w:rFonts w:ascii="Corbel" w:hAnsi="Corbel"/>
          <w:sz w:val="26"/>
          <w:szCs w:val="26"/>
        </w:rPr>
        <w:t xml:space="preserve"> Jahr wieder dabei sind.</w:t>
      </w:r>
    </w:p>
    <w:p w:rsidR="00822EF4" w:rsidRPr="00B2712D" w:rsidRDefault="00822EF4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890DF9" w:rsidRPr="00BA74CF" w:rsidRDefault="00890DF9" w:rsidP="00BD0D58">
      <w:pPr>
        <w:spacing w:line="240" w:lineRule="auto"/>
        <w:rPr>
          <w:rFonts w:ascii="Corbel" w:hAnsi="Corbel"/>
          <w:b/>
          <w:sz w:val="26"/>
          <w:szCs w:val="26"/>
        </w:rPr>
      </w:pPr>
      <w:r w:rsidRPr="00BA74CF">
        <w:rPr>
          <w:rFonts w:ascii="Corbel" w:hAnsi="Corbel"/>
          <w:b/>
          <w:sz w:val="26"/>
          <w:szCs w:val="26"/>
        </w:rPr>
        <w:t>Berufsfelderkundung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Schüler waren zur Berufsfelderkundung.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Sie durften Berufe ausprobieren. </w:t>
      </w:r>
    </w:p>
    <w:p w:rsidR="004533E0" w:rsidRPr="00B2712D" w:rsidRDefault="004533E0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B2712D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Marion aus Klasse 10/11 war dabei. 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Sie sagt: </w:t>
      </w:r>
    </w:p>
    <w:p w:rsidR="004533E0" w:rsidRDefault="00C65605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„</w:t>
      </w:r>
      <w:r w:rsidR="004533E0">
        <w:rPr>
          <w:rFonts w:ascii="Corbel" w:hAnsi="Corbel"/>
          <w:sz w:val="26"/>
          <w:szCs w:val="26"/>
        </w:rPr>
        <w:t>Ich habe in der Küche gearbeitet.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Ich habe in der Technik-Abteilung gearbeitet.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Ich habe im Büro gearbeitet. 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Die Tage haben mir gut gefallen.“ </w:t>
      </w:r>
    </w:p>
    <w:p w:rsidR="004533E0" w:rsidRPr="00B2712D" w:rsidRDefault="004533E0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334F4C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Einige älteren Schüler besuchten den „Markt der Möglichkeiten“.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Hier gab es viele Informationen zur Berufswahl.</w:t>
      </w:r>
      <w:r w:rsidR="00B2712D">
        <w:rPr>
          <w:rFonts w:ascii="Corbel" w:hAnsi="Corbel"/>
          <w:sz w:val="26"/>
          <w:szCs w:val="26"/>
        </w:rPr>
        <w:t xml:space="preserve"> </w:t>
      </w:r>
    </w:p>
    <w:p w:rsidR="00B2712D" w:rsidRDefault="00B2712D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Es gibt ein </w:t>
      </w:r>
      <w:proofErr w:type="spellStart"/>
      <w:r>
        <w:rPr>
          <w:rFonts w:ascii="Corbel" w:hAnsi="Corbel"/>
          <w:sz w:val="26"/>
          <w:szCs w:val="26"/>
        </w:rPr>
        <w:t>Padlet</w:t>
      </w:r>
      <w:proofErr w:type="spellEnd"/>
      <w:r>
        <w:rPr>
          <w:rFonts w:ascii="Corbel" w:hAnsi="Corbel"/>
          <w:sz w:val="26"/>
          <w:szCs w:val="26"/>
        </w:rPr>
        <w:t xml:space="preserve"> unserer Schule. </w:t>
      </w:r>
    </w:p>
    <w:p w:rsidR="00B2712D" w:rsidRDefault="00B2712D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Hier kann man sich informieren:</w:t>
      </w:r>
    </w:p>
    <w:p w:rsidR="00F46D07" w:rsidRPr="00B2712D" w:rsidRDefault="00F46D07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B2712D" w:rsidRPr="00B2712D" w:rsidRDefault="00B2712D" w:rsidP="00B2712D">
      <w:pPr>
        <w:spacing w:line="240" w:lineRule="auto"/>
        <w:rPr>
          <w:rFonts w:ascii="Corbel" w:hAnsi="Corbel"/>
          <w:sz w:val="28"/>
          <w:szCs w:val="28"/>
        </w:rPr>
      </w:pPr>
      <w:r w:rsidRPr="00B2712D">
        <w:rPr>
          <w:rFonts w:ascii="Corbel" w:hAnsi="Corbel"/>
          <w:sz w:val="28"/>
          <w:szCs w:val="28"/>
        </w:rPr>
        <w:t>https://t1p.de/ass-bol</w:t>
      </w:r>
    </w:p>
    <w:p w:rsidR="00B2712D" w:rsidRPr="00B2712D" w:rsidRDefault="00B2712D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Wir verkaufen wieder Weihnachtskarten. 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Die Karten können bis Weihnachten bestellt werden. 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Die Karten können Sie auf der Homepage aussuchen. </w:t>
      </w:r>
    </w:p>
    <w:p w:rsidR="004533E0" w:rsidRDefault="004533E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Wenn Sie Karten haben wollen, geben sie Ihrem Kind eine Bestellung und Geld mit. </w:t>
      </w:r>
    </w:p>
    <w:p w:rsidR="004533E0" w:rsidRDefault="008C7C20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99212</wp:posOffset>
            </wp:positionV>
            <wp:extent cx="1264285" cy="1685290"/>
            <wp:effectExtent l="0" t="0" r="0" b="0"/>
            <wp:wrapTight wrapText="bothSides">
              <wp:wrapPolygon edited="0">
                <wp:start x="0" y="0"/>
                <wp:lineTo x="0" y="21242"/>
                <wp:lineTo x="21155" y="21242"/>
                <wp:lineTo x="21155" y="0"/>
                <wp:lineTo x="0" y="0"/>
              </wp:wrapPolygon>
            </wp:wrapTight>
            <wp:docPr id="2" name="Grafik 2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524FAF38-AE0E-4A47-901A-BE7592484FCF" descr="Image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428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D07" w:rsidRDefault="00F46D07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Die Karten kosten pro Stück </w:t>
      </w:r>
      <w:r w:rsidR="00334F4C">
        <w:rPr>
          <w:rFonts w:ascii="Corbel" w:hAnsi="Corbel"/>
          <w:sz w:val="26"/>
          <w:szCs w:val="26"/>
        </w:rPr>
        <w:t>1 €.</w:t>
      </w:r>
    </w:p>
    <w:p w:rsidR="00680B6F" w:rsidRPr="00B2712D" w:rsidRDefault="00680B6F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AA024D" w:rsidRDefault="00680B6F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Ihnen und Ihren Familien eine schöne Vorweihnachts- und Winterzeit, </w:t>
      </w:r>
    </w:p>
    <w:p w:rsidR="00AA024D" w:rsidRPr="00B2712D" w:rsidRDefault="00AA024D" w:rsidP="00BD0D58">
      <w:pPr>
        <w:spacing w:line="240" w:lineRule="auto"/>
        <w:rPr>
          <w:rFonts w:ascii="Corbel" w:hAnsi="Corbel"/>
          <w:sz w:val="16"/>
          <w:szCs w:val="16"/>
        </w:rPr>
      </w:pPr>
    </w:p>
    <w:p w:rsidR="00680B6F" w:rsidRDefault="00680B6F" w:rsidP="00BD0D58">
      <w:pPr>
        <w:spacing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mit freundlichen Grüßen auch vom Kollegium, </w:t>
      </w:r>
    </w:p>
    <w:p w:rsidR="00B2712D" w:rsidRDefault="00B2712D" w:rsidP="00BD0D58">
      <w:pPr>
        <w:spacing w:line="240" w:lineRule="auto"/>
        <w:rPr>
          <w:rFonts w:ascii="Corbel" w:hAnsi="Corbel"/>
          <w:sz w:val="26"/>
          <w:szCs w:val="26"/>
        </w:rPr>
      </w:pPr>
      <w:bookmarkStart w:id="0" w:name="_GoBack"/>
      <w:bookmarkEnd w:id="0"/>
    </w:p>
    <w:sectPr w:rsidR="00B2712D" w:rsidSect="00E30C40">
      <w:headerReference w:type="default" r:id="rId12"/>
      <w:pgSz w:w="16838" w:h="11906" w:orient="landscape"/>
      <w:pgMar w:top="624" w:right="720" w:bottom="624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F4" w:rsidRDefault="000224F4" w:rsidP="00C65605">
      <w:pPr>
        <w:spacing w:line="240" w:lineRule="auto"/>
      </w:pPr>
      <w:r>
        <w:separator/>
      </w:r>
    </w:p>
  </w:endnote>
  <w:endnote w:type="continuationSeparator" w:id="0">
    <w:p w:rsidR="000224F4" w:rsidRDefault="000224F4" w:rsidP="00C65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F4" w:rsidRDefault="000224F4" w:rsidP="00C65605">
      <w:pPr>
        <w:spacing w:line="240" w:lineRule="auto"/>
      </w:pPr>
      <w:r>
        <w:separator/>
      </w:r>
    </w:p>
  </w:footnote>
  <w:footnote w:type="continuationSeparator" w:id="0">
    <w:p w:rsidR="000224F4" w:rsidRDefault="000224F4" w:rsidP="00C65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05" w:rsidRPr="00C65605" w:rsidRDefault="00C65605">
    <w:pPr>
      <w:pStyle w:val="Kopfzeile"/>
      <w:rPr>
        <w:sz w:val="16"/>
        <w:szCs w:val="16"/>
      </w:rPr>
    </w:pPr>
    <w:r w:rsidRPr="00C65605">
      <w:rPr>
        <w:sz w:val="16"/>
        <w:szCs w:val="16"/>
      </w:rPr>
      <w:t>Newsletter in leichter Sprache - Newsletter in leichter Sprache - Newsletter in leichter Sprache - Newsletter in leichter Sprache - Newsletter in leichter Sprache - Newsletter in leichter Sprache -</w:t>
    </w:r>
  </w:p>
  <w:p w:rsidR="00C65605" w:rsidRDefault="00C656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163D"/>
    <w:multiLevelType w:val="hybridMultilevel"/>
    <w:tmpl w:val="CBD65F02"/>
    <w:lvl w:ilvl="0" w:tplc="87D09C76">
      <w:numFmt w:val="bullet"/>
      <w:lvlText w:val="-"/>
      <w:lvlJc w:val="left"/>
      <w:pPr>
        <w:ind w:left="720" w:hanging="360"/>
      </w:pPr>
      <w:rPr>
        <w:rFonts w:ascii="Corbel" w:eastAsia="Comic Sans MS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66"/>
    <w:rsid w:val="000224F4"/>
    <w:rsid w:val="00093E58"/>
    <w:rsid w:val="0009409C"/>
    <w:rsid w:val="000B5DD6"/>
    <w:rsid w:val="001A0A4E"/>
    <w:rsid w:val="002411C6"/>
    <w:rsid w:val="00241783"/>
    <w:rsid w:val="00244066"/>
    <w:rsid w:val="00284AB5"/>
    <w:rsid w:val="00294C31"/>
    <w:rsid w:val="002B30B1"/>
    <w:rsid w:val="002B537A"/>
    <w:rsid w:val="002D0356"/>
    <w:rsid w:val="003059CB"/>
    <w:rsid w:val="00320D65"/>
    <w:rsid w:val="00334F4C"/>
    <w:rsid w:val="0036061C"/>
    <w:rsid w:val="003F42C8"/>
    <w:rsid w:val="003F6FC1"/>
    <w:rsid w:val="00430D88"/>
    <w:rsid w:val="004523D5"/>
    <w:rsid w:val="004533E0"/>
    <w:rsid w:val="0045420D"/>
    <w:rsid w:val="0047000E"/>
    <w:rsid w:val="00486C33"/>
    <w:rsid w:val="004C32C8"/>
    <w:rsid w:val="004C5367"/>
    <w:rsid w:val="004C6960"/>
    <w:rsid w:val="004D5A3E"/>
    <w:rsid w:val="0051312F"/>
    <w:rsid w:val="00514A19"/>
    <w:rsid w:val="005207BF"/>
    <w:rsid w:val="005333A4"/>
    <w:rsid w:val="0056663A"/>
    <w:rsid w:val="00582A6A"/>
    <w:rsid w:val="00583A00"/>
    <w:rsid w:val="005A3173"/>
    <w:rsid w:val="005A56FC"/>
    <w:rsid w:val="005F55D5"/>
    <w:rsid w:val="00661971"/>
    <w:rsid w:val="006644DB"/>
    <w:rsid w:val="00680B6F"/>
    <w:rsid w:val="00697A17"/>
    <w:rsid w:val="006E38A9"/>
    <w:rsid w:val="0071409A"/>
    <w:rsid w:val="007443F6"/>
    <w:rsid w:val="00754959"/>
    <w:rsid w:val="007A2802"/>
    <w:rsid w:val="007F3B16"/>
    <w:rsid w:val="007F5EB5"/>
    <w:rsid w:val="007F6331"/>
    <w:rsid w:val="00822EF4"/>
    <w:rsid w:val="0089025D"/>
    <w:rsid w:val="00890DF9"/>
    <w:rsid w:val="0089261A"/>
    <w:rsid w:val="008B4732"/>
    <w:rsid w:val="008C3DCA"/>
    <w:rsid w:val="008C665D"/>
    <w:rsid w:val="008C7C20"/>
    <w:rsid w:val="008F3BF9"/>
    <w:rsid w:val="00920158"/>
    <w:rsid w:val="00944A67"/>
    <w:rsid w:val="009B7062"/>
    <w:rsid w:val="009C0DE8"/>
    <w:rsid w:val="009F328A"/>
    <w:rsid w:val="00A31D8A"/>
    <w:rsid w:val="00A51844"/>
    <w:rsid w:val="00A948E0"/>
    <w:rsid w:val="00AA024D"/>
    <w:rsid w:val="00AB0966"/>
    <w:rsid w:val="00B2712D"/>
    <w:rsid w:val="00B779B8"/>
    <w:rsid w:val="00B901B8"/>
    <w:rsid w:val="00BA4863"/>
    <w:rsid w:val="00BA74CF"/>
    <w:rsid w:val="00BB416C"/>
    <w:rsid w:val="00BB5F0F"/>
    <w:rsid w:val="00BC01D7"/>
    <w:rsid w:val="00BD0D58"/>
    <w:rsid w:val="00BF60EA"/>
    <w:rsid w:val="00BF65B2"/>
    <w:rsid w:val="00C65605"/>
    <w:rsid w:val="00C833C7"/>
    <w:rsid w:val="00C962AC"/>
    <w:rsid w:val="00CB1DC9"/>
    <w:rsid w:val="00CC59A6"/>
    <w:rsid w:val="00CD0218"/>
    <w:rsid w:val="00CE2B68"/>
    <w:rsid w:val="00CF387E"/>
    <w:rsid w:val="00D22FEC"/>
    <w:rsid w:val="00D517C9"/>
    <w:rsid w:val="00D90142"/>
    <w:rsid w:val="00D9309B"/>
    <w:rsid w:val="00DC7B84"/>
    <w:rsid w:val="00DD0B06"/>
    <w:rsid w:val="00DF38FF"/>
    <w:rsid w:val="00E2707A"/>
    <w:rsid w:val="00E30C40"/>
    <w:rsid w:val="00E41EF2"/>
    <w:rsid w:val="00E70AF6"/>
    <w:rsid w:val="00EB2F62"/>
    <w:rsid w:val="00F10C2D"/>
    <w:rsid w:val="00F24B2B"/>
    <w:rsid w:val="00F2632D"/>
    <w:rsid w:val="00F46D07"/>
    <w:rsid w:val="00F57BC9"/>
    <w:rsid w:val="00F80053"/>
    <w:rsid w:val="00FA5DD8"/>
    <w:rsid w:val="00FB2119"/>
    <w:rsid w:val="00FC2C3E"/>
    <w:rsid w:val="00FD3AF2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6FA8"/>
  <w15:docId w15:val="{1D148BE9-2526-4668-894B-7EEDA42D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053"/>
    <w:pPr>
      <w:spacing w:line="360" w:lineRule="auto"/>
    </w:pPr>
    <w:rPr>
      <w:sz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80053"/>
    <w:pPr>
      <w:keepNext/>
      <w:keepLines/>
      <w:spacing w:before="480"/>
      <w:outlineLvl w:val="0"/>
    </w:pPr>
    <w:rPr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80053"/>
    <w:pPr>
      <w:keepNext/>
      <w:keepLines/>
      <w:spacing w:before="200"/>
      <w:outlineLvl w:val="1"/>
    </w:pPr>
    <w:rPr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80053"/>
    <w:pPr>
      <w:keepNext/>
      <w:keepLines/>
      <w:spacing w:before="200" w:after="120"/>
      <w:outlineLvl w:val="2"/>
    </w:pPr>
    <w:rPr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80053"/>
    <w:pPr>
      <w:keepNext/>
      <w:spacing w:line="240" w:lineRule="auto"/>
      <w:outlineLvl w:val="3"/>
    </w:pPr>
    <w:rPr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99"/>
    <w:qFormat/>
    <w:rsid w:val="00F80053"/>
    <w:pPr>
      <w:numPr>
        <w:ilvl w:val="1"/>
      </w:numPr>
    </w:pPr>
    <w:rPr>
      <w:rFonts w:eastAsiaTheme="majorEastAsia" w:cstheme="majorBidi"/>
      <w:b/>
      <w:iCs/>
      <w:spacing w:val="15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F80053"/>
    <w:rPr>
      <w:rFonts w:eastAsiaTheme="majorEastAsia" w:cstheme="majorBidi"/>
      <w:b/>
      <w:iCs/>
      <w:spacing w:val="15"/>
      <w:sz w:val="24"/>
      <w:szCs w:val="24"/>
    </w:rPr>
  </w:style>
  <w:style w:type="paragraph" w:styleId="Listenabsatz">
    <w:name w:val="List Paragraph"/>
    <w:basedOn w:val="Standard"/>
    <w:uiPriority w:val="99"/>
    <w:qFormat/>
    <w:rsid w:val="00F8005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9"/>
    <w:rsid w:val="00F80053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F80053"/>
    <w:rPr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F80053"/>
    <w:rPr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F80053"/>
    <w:rPr>
      <w:sz w:val="24"/>
      <w:szCs w:val="24"/>
      <w:u w:val="single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F80053"/>
    <w:pPr>
      <w:spacing w:line="276" w:lineRule="auto"/>
      <w:outlineLvl w:val="9"/>
    </w:pPr>
    <w:rPr>
      <w:rFonts w:eastAsia="Times New Roman"/>
      <w:color w:val="365F9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966"/>
    <w:rPr>
      <w:rFonts w:ascii="Tahoma" w:hAnsi="Tahoma" w:cs="Tahoma"/>
      <w:sz w:val="16"/>
      <w:szCs w:val="16"/>
      <w:lang w:eastAsia="ar-SA"/>
    </w:rPr>
  </w:style>
  <w:style w:type="character" w:styleId="Hervorhebung">
    <w:name w:val="Emphasis"/>
    <w:basedOn w:val="Absatz-Standardschriftart"/>
    <w:uiPriority w:val="20"/>
    <w:qFormat/>
    <w:locked/>
    <w:rsid w:val="00920158"/>
    <w:rPr>
      <w:b/>
      <w:bCs/>
      <w:i w:val="0"/>
      <w:iCs w:val="0"/>
    </w:rPr>
  </w:style>
  <w:style w:type="character" w:customStyle="1" w:styleId="st">
    <w:name w:val="st"/>
    <w:basedOn w:val="Absatz-Standardschriftart"/>
    <w:rsid w:val="00920158"/>
  </w:style>
  <w:style w:type="character" w:styleId="Hyperlink">
    <w:name w:val="Hyperlink"/>
    <w:basedOn w:val="Absatz-Standardschriftart"/>
    <w:uiPriority w:val="99"/>
    <w:unhideWhenUsed/>
    <w:rsid w:val="00BD0D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6560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605"/>
    <w:rPr>
      <w:sz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C6560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5605"/>
    <w:rPr>
      <w:sz w:val="24"/>
      <w:lang w:eastAsia="ar-SA"/>
    </w:rPr>
  </w:style>
  <w:style w:type="paragraph" w:customStyle="1" w:styleId="Default">
    <w:name w:val="Default"/>
    <w:rsid w:val="00B27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524FAF38-AE0E-4A47-901A-BE7592484FC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Fernkorn</dc:creator>
  <cp:lastModifiedBy>Barkhoff Claudia</cp:lastModifiedBy>
  <cp:revision>2</cp:revision>
  <cp:lastPrinted>2017-09-18T09:23:00Z</cp:lastPrinted>
  <dcterms:created xsi:type="dcterms:W3CDTF">2021-11-17T08:53:00Z</dcterms:created>
  <dcterms:modified xsi:type="dcterms:W3CDTF">2021-11-17T08:53:00Z</dcterms:modified>
</cp:coreProperties>
</file>